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Витяг </w:t>
      </w:r>
    </w:p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                з протоколу педради  № 6 від 25 квітня 2018 р. </w:t>
      </w:r>
    </w:p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  <w:t>Повістка денна :</w:t>
      </w:r>
    </w:p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Про проведення конкурсного відбору проектів підручників для 5 та 10 класів.</w:t>
      </w:r>
    </w:p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  <w:t>Директор школи  Гаврилюк О.П.</w:t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Слухали :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директора школи Гаврилюка О.</w:t>
      </w:r>
      <w:proofErr w:type="spellStart"/>
      <w:r w:rsidRPr="00B15F43">
        <w:rPr>
          <w:rFonts w:ascii="Times New Roman" w:hAnsi="Times New Roman" w:cs="Times New Roman"/>
          <w:sz w:val="24"/>
          <w:szCs w:val="24"/>
          <w:lang w:val="uk-UA"/>
        </w:rPr>
        <w:t>П.який</w:t>
      </w:r>
      <w:proofErr w:type="spellEnd"/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сказав що відповідно до наказу Міністерства освіти і науки України від 21.02.2018 р. № 179 «Про проведення конкурсного відбору проектів підручників для 5 та 10 класів закладів освіти » відповідно додатків   із 17 квітня 2018 року було розпочато процедуру відбору та замовлення вказаних підручників.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Виступили: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Вчителі </w:t>
      </w:r>
      <w:proofErr w:type="spellStart"/>
      <w:r w:rsidRPr="00B15F43">
        <w:rPr>
          <w:rFonts w:ascii="Times New Roman" w:hAnsi="Times New Roman" w:cs="Times New Roman"/>
          <w:sz w:val="24"/>
          <w:szCs w:val="24"/>
          <w:lang w:val="uk-UA"/>
        </w:rPr>
        <w:t>предметники</w:t>
      </w:r>
      <w:proofErr w:type="spellEnd"/>
      <w:r w:rsidRPr="00B15F43">
        <w:rPr>
          <w:rFonts w:ascii="Times New Roman" w:hAnsi="Times New Roman" w:cs="Times New Roman"/>
          <w:sz w:val="24"/>
          <w:szCs w:val="24"/>
          <w:lang w:val="uk-UA"/>
        </w:rPr>
        <w:t xml:space="preserve"> 5 та 10 класів які ознайомили з вибраними підручниками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Постановили: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Погодити вибрані та замовити підручники для учнів 5 класу :</w:t>
      </w:r>
    </w:p>
    <w:p w:rsidR="007E4276" w:rsidRPr="00B15F43" w:rsidRDefault="00B15F43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7992" cy="1021976"/>
            <wp:effectExtent l="19050" t="0" r="50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68" t="49597" r="10384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039" cy="10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76" w:rsidRPr="00B15F43" w:rsidRDefault="007E4276" w:rsidP="007E4276">
      <w:pPr>
        <w:pStyle w:val="a3"/>
        <w:ind w:left="1353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>Погодити вибрані та замовити підручники для учнів 10 класу :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B15F43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35501" cy="363501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55" t="35484" r="3928" b="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67" cy="36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B15F43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6218" cy="234516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93" t="20565" r="5812" b="4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29" cy="23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76" w:rsidRPr="00B15F43" w:rsidRDefault="00B15F43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6753" cy="388351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00" t="23992" r="5973" b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73" cy="388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  <w:t>Голова педради                                    О.П.Гаврилюк</w:t>
      </w:r>
    </w:p>
    <w:p w:rsidR="007E4276" w:rsidRPr="00B15F43" w:rsidRDefault="007E4276" w:rsidP="007E4276">
      <w:pPr>
        <w:pStyle w:val="a3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15F43">
        <w:rPr>
          <w:rFonts w:ascii="Times New Roman" w:hAnsi="Times New Roman" w:cs="Times New Roman"/>
          <w:sz w:val="24"/>
          <w:szCs w:val="24"/>
          <w:lang w:val="uk-UA"/>
        </w:rPr>
        <w:tab/>
        <w:t>Секретар педради                                  Мельник Т.В.</w:t>
      </w:r>
    </w:p>
    <w:p w:rsidR="00805904" w:rsidRPr="00B15F43" w:rsidRDefault="00805904">
      <w:pPr>
        <w:rPr>
          <w:sz w:val="24"/>
          <w:szCs w:val="24"/>
        </w:rPr>
      </w:pPr>
    </w:p>
    <w:sectPr w:rsidR="00805904" w:rsidRPr="00B15F43" w:rsidSect="00647C5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7D4C"/>
    <w:multiLevelType w:val="hybridMultilevel"/>
    <w:tmpl w:val="FC4A5222"/>
    <w:lvl w:ilvl="0" w:tplc="2CCABFD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E533C56"/>
    <w:multiLevelType w:val="hybridMultilevel"/>
    <w:tmpl w:val="BFC6B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E4276"/>
    <w:rsid w:val="001F12D9"/>
    <w:rsid w:val="007E4276"/>
    <w:rsid w:val="00805904"/>
    <w:rsid w:val="00B1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2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145</Words>
  <Characters>832</Characters>
  <Application>Microsoft Office Word</Application>
  <DocSecurity>0</DocSecurity>
  <Lines>6</Lines>
  <Paragraphs>1</Paragraphs>
  <ScaleCrop>false</ScaleCrop>
  <Company>Microsoft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Методкабінет</dc:creator>
  <cp:keywords/>
  <dc:description/>
  <cp:lastModifiedBy>Головний</cp:lastModifiedBy>
  <cp:revision>2</cp:revision>
  <dcterms:created xsi:type="dcterms:W3CDTF">2018-05-02T08:29:00Z</dcterms:created>
  <dcterms:modified xsi:type="dcterms:W3CDTF">2018-05-02T08:29:00Z</dcterms:modified>
</cp:coreProperties>
</file>